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4CE" w:rsidRDefault="001544CE" w:rsidP="001544CE">
      <w:pPr>
        <w:pStyle w:val="a7"/>
        <w:rPr>
          <w:b/>
          <w:lang w:val="en-US"/>
        </w:rPr>
      </w:pPr>
      <w:r>
        <w:rPr>
          <w:noProof/>
        </w:rPr>
        <w:drawing>
          <wp:inline distT="0" distB="0" distL="0" distR="0">
            <wp:extent cx="873125" cy="972185"/>
            <wp:effectExtent l="0" t="0" r="3175" b="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44CE" w:rsidRDefault="001544CE" w:rsidP="001544CE">
      <w:pPr>
        <w:pStyle w:val="a5"/>
        <w:widowControl w:val="0"/>
        <w:jc w:val="center"/>
        <w:rPr>
          <w:b/>
          <w:szCs w:val="28"/>
        </w:rPr>
      </w:pPr>
    </w:p>
    <w:p w:rsidR="00D64947" w:rsidRDefault="00D64947" w:rsidP="00D64947">
      <w:pPr>
        <w:pStyle w:val="a5"/>
        <w:widowControl w:val="0"/>
        <w:jc w:val="right"/>
        <w:rPr>
          <w:b/>
          <w:szCs w:val="28"/>
        </w:rPr>
      </w:pPr>
    </w:p>
    <w:p w:rsidR="00D64947" w:rsidRPr="004E5E7F" w:rsidRDefault="00D64947" w:rsidP="00D64947">
      <w:pPr>
        <w:pStyle w:val="a5"/>
        <w:widowControl w:val="0"/>
        <w:jc w:val="center"/>
        <w:rPr>
          <w:b/>
          <w:szCs w:val="28"/>
        </w:rPr>
      </w:pPr>
      <w:r w:rsidRPr="004E5E7F">
        <w:rPr>
          <w:b/>
          <w:szCs w:val="28"/>
        </w:rPr>
        <w:t xml:space="preserve">СОВЕТ ДЕПУТАТОВ </w:t>
      </w:r>
    </w:p>
    <w:p w:rsidR="00D64947" w:rsidRPr="004E5E7F" w:rsidRDefault="00D64947" w:rsidP="00D64947">
      <w:pPr>
        <w:pStyle w:val="a5"/>
        <w:widowControl w:val="0"/>
        <w:jc w:val="center"/>
        <w:rPr>
          <w:b/>
          <w:szCs w:val="28"/>
        </w:rPr>
      </w:pPr>
      <w:r w:rsidRPr="004E5E7F">
        <w:rPr>
          <w:b/>
          <w:szCs w:val="28"/>
        </w:rPr>
        <w:t>ЗДВИНСКОГО РАЙОНА НОВОСИБИРСКОЙ ОБЛАСТИ</w:t>
      </w:r>
    </w:p>
    <w:p w:rsidR="00D64947" w:rsidRPr="004E5E7F" w:rsidRDefault="00D64947" w:rsidP="00D64947">
      <w:pPr>
        <w:pStyle w:val="a5"/>
        <w:widowControl w:val="0"/>
        <w:jc w:val="center"/>
        <w:rPr>
          <w:szCs w:val="28"/>
        </w:rPr>
      </w:pPr>
      <w:r>
        <w:rPr>
          <w:szCs w:val="28"/>
        </w:rPr>
        <w:t>четвертого</w:t>
      </w:r>
      <w:r w:rsidRPr="004E5E7F">
        <w:rPr>
          <w:szCs w:val="28"/>
        </w:rPr>
        <w:t xml:space="preserve"> созыва</w:t>
      </w:r>
    </w:p>
    <w:p w:rsidR="00D64947" w:rsidRDefault="00D64947" w:rsidP="00D64947">
      <w:pPr>
        <w:pStyle w:val="a5"/>
        <w:widowControl w:val="0"/>
        <w:jc w:val="center"/>
        <w:rPr>
          <w:b/>
          <w:szCs w:val="28"/>
        </w:rPr>
      </w:pPr>
    </w:p>
    <w:p w:rsidR="00D64947" w:rsidRPr="004E5E7F" w:rsidRDefault="00D64947" w:rsidP="00D64947">
      <w:pPr>
        <w:pStyle w:val="a5"/>
        <w:widowControl w:val="0"/>
        <w:jc w:val="center"/>
        <w:rPr>
          <w:b/>
          <w:szCs w:val="28"/>
        </w:rPr>
      </w:pPr>
    </w:p>
    <w:p w:rsidR="00D64947" w:rsidRPr="004E5E7F" w:rsidRDefault="00D64947" w:rsidP="00D64947">
      <w:pPr>
        <w:pStyle w:val="a5"/>
        <w:widowControl w:val="0"/>
        <w:jc w:val="center"/>
        <w:rPr>
          <w:b/>
          <w:szCs w:val="28"/>
        </w:rPr>
      </w:pPr>
      <w:r w:rsidRPr="004E5E7F">
        <w:rPr>
          <w:b/>
          <w:szCs w:val="28"/>
        </w:rPr>
        <w:t>РЕШЕНИЕ</w:t>
      </w:r>
    </w:p>
    <w:p w:rsidR="00D64947" w:rsidRPr="001544CE" w:rsidRDefault="001544CE" w:rsidP="001544CE">
      <w:pPr>
        <w:pStyle w:val="a5"/>
        <w:widowControl w:val="0"/>
        <w:jc w:val="center"/>
        <w:rPr>
          <w:sz w:val="24"/>
          <w:szCs w:val="24"/>
        </w:rPr>
      </w:pPr>
      <w:r w:rsidRPr="001544CE">
        <w:rPr>
          <w:sz w:val="24"/>
          <w:szCs w:val="24"/>
        </w:rPr>
        <w:t>(двадцать седьмая сессия)</w:t>
      </w:r>
    </w:p>
    <w:p w:rsidR="00D64947" w:rsidRPr="004E5E7F" w:rsidRDefault="00D64947" w:rsidP="00D64947">
      <w:pPr>
        <w:pStyle w:val="a5"/>
        <w:widowControl w:val="0"/>
        <w:jc w:val="center"/>
        <w:rPr>
          <w:szCs w:val="28"/>
        </w:rPr>
      </w:pPr>
    </w:p>
    <w:p w:rsidR="00D64947" w:rsidRPr="004E5E7F" w:rsidRDefault="00D64947" w:rsidP="00D64947">
      <w:pPr>
        <w:pStyle w:val="a5"/>
        <w:widowControl w:val="0"/>
        <w:jc w:val="center"/>
        <w:rPr>
          <w:szCs w:val="28"/>
        </w:rPr>
      </w:pPr>
      <w:r w:rsidRPr="004E5E7F">
        <w:rPr>
          <w:szCs w:val="28"/>
        </w:rPr>
        <w:t xml:space="preserve">от </w:t>
      </w:r>
      <w:r w:rsidR="0071192C">
        <w:rPr>
          <w:szCs w:val="28"/>
        </w:rPr>
        <w:t>15 июня</w:t>
      </w:r>
      <w:r w:rsidRPr="004E5E7F">
        <w:rPr>
          <w:szCs w:val="28"/>
        </w:rPr>
        <w:t xml:space="preserve"> 20</w:t>
      </w:r>
      <w:r>
        <w:rPr>
          <w:szCs w:val="28"/>
        </w:rPr>
        <w:t>2</w:t>
      </w:r>
      <w:r w:rsidR="00C102C8">
        <w:rPr>
          <w:szCs w:val="28"/>
        </w:rPr>
        <w:t>3</w:t>
      </w:r>
      <w:r w:rsidRPr="004E5E7F">
        <w:rPr>
          <w:szCs w:val="28"/>
        </w:rPr>
        <w:t xml:space="preserve"> года</w:t>
      </w:r>
      <w:r w:rsidRPr="004E5E7F">
        <w:rPr>
          <w:szCs w:val="28"/>
        </w:rPr>
        <w:tab/>
      </w:r>
      <w:r w:rsidRPr="004E5E7F">
        <w:rPr>
          <w:szCs w:val="28"/>
        </w:rPr>
        <w:tab/>
      </w:r>
      <w:r w:rsidR="001544CE">
        <w:rPr>
          <w:szCs w:val="28"/>
        </w:rPr>
        <w:t xml:space="preserve">  </w:t>
      </w:r>
      <w:proofErr w:type="spellStart"/>
      <w:r w:rsidR="001544CE">
        <w:rPr>
          <w:szCs w:val="28"/>
        </w:rPr>
        <w:t>с.Здвинск</w:t>
      </w:r>
      <w:proofErr w:type="spellEnd"/>
      <w:r w:rsidRPr="004E5E7F">
        <w:rPr>
          <w:szCs w:val="28"/>
        </w:rPr>
        <w:tab/>
      </w:r>
      <w:r w:rsidRPr="004E5E7F">
        <w:rPr>
          <w:szCs w:val="28"/>
        </w:rPr>
        <w:tab/>
      </w:r>
      <w:r w:rsidRPr="004E5E7F">
        <w:rPr>
          <w:szCs w:val="28"/>
        </w:rPr>
        <w:tab/>
      </w:r>
      <w:r w:rsidRPr="004E5E7F">
        <w:rPr>
          <w:szCs w:val="28"/>
        </w:rPr>
        <w:tab/>
      </w:r>
      <w:r w:rsidRPr="004E5E7F">
        <w:rPr>
          <w:szCs w:val="28"/>
        </w:rPr>
        <w:tab/>
        <w:t>№</w:t>
      </w:r>
      <w:r w:rsidR="00C73069">
        <w:rPr>
          <w:szCs w:val="28"/>
        </w:rPr>
        <w:t xml:space="preserve"> 234</w:t>
      </w:r>
      <w:r w:rsidRPr="004E5E7F">
        <w:rPr>
          <w:szCs w:val="28"/>
        </w:rPr>
        <w:t xml:space="preserve"> </w:t>
      </w:r>
    </w:p>
    <w:p w:rsidR="00D64947" w:rsidRDefault="00D64947" w:rsidP="00D64947">
      <w:pPr>
        <w:pStyle w:val="a5"/>
        <w:widowControl w:val="0"/>
        <w:jc w:val="center"/>
        <w:rPr>
          <w:b/>
          <w:sz w:val="40"/>
          <w:szCs w:val="40"/>
        </w:rPr>
      </w:pPr>
    </w:p>
    <w:p w:rsidR="00D64947" w:rsidRDefault="00D64947" w:rsidP="00D64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решение</w:t>
      </w:r>
    </w:p>
    <w:p w:rsidR="00D64947" w:rsidRDefault="00D64947" w:rsidP="00D64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Совета депутат</w:t>
      </w:r>
      <w:r w:rsidR="0080390D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Здвинского района</w:t>
      </w:r>
    </w:p>
    <w:p w:rsidR="00D64947" w:rsidRDefault="00D64947" w:rsidP="00D64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от 30.11.2018 </w:t>
      </w:r>
    </w:p>
    <w:p w:rsidR="00D64947" w:rsidRDefault="00D64947" w:rsidP="00D64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256 «Об утверждении положения о </w:t>
      </w:r>
    </w:p>
    <w:p w:rsidR="00D64947" w:rsidRDefault="00D64947" w:rsidP="00D64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бюджетном процессе в Здвинском районе </w:t>
      </w:r>
    </w:p>
    <w:p w:rsidR="00D47075" w:rsidRDefault="00D64947" w:rsidP="00D64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области»</w:t>
      </w:r>
    </w:p>
    <w:p w:rsidR="00D64947" w:rsidRDefault="00D64947" w:rsidP="00D64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4947" w:rsidRDefault="00D64947" w:rsidP="00D6494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1 </w:t>
      </w:r>
    </w:p>
    <w:p w:rsidR="0080390D" w:rsidRDefault="0080390D" w:rsidP="008039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решение сессии Совета депутатов Здвинского</w:t>
      </w:r>
      <w:r w:rsidRPr="008039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 Новосибирской области от 30.11.2018 № 256 «Об утверждении положения о бюджетном процессе в Здвинском районе Новосибирской области» (с изменениями, внесенными решениями сессии от 18.12.2019 № 298, от 17.12.2021</w:t>
      </w:r>
      <w:r w:rsidR="00C102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95</w:t>
      </w:r>
      <w:r w:rsidR="00C102C8">
        <w:rPr>
          <w:rFonts w:ascii="Times New Roman" w:hAnsi="Times New Roman" w:cs="Times New Roman"/>
          <w:sz w:val="28"/>
          <w:szCs w:val="28"/>
        </w:rPr>
        <w:t>, от 21.07.2022 № 144</w:t>
      </w:r>
      <w:r w:rsidR="0071192C">
        <w:rPr>
          <w:rFonts w:ascii="Times New Roman" w:hAnsi="Times New Roman" w:cs="Times New Roman"/>
          <w:sz w:val="28"/>
          <w:szCs w:val="28"/>
        </w:rPr>
        <w:t>, от 28.04.2023 № 220</w:t>
      </w:r>
      <w:r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:rsidR="00D64947" w:rsidRDefault="00D64947" w:rsidP="00D6494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55C2A" w:rsidRDefault="006738EE" w:rsidP="0071192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статье 15:</w:t>
      </w:r>
    </w:p>
    <w:p w:rsidR="006738EE" w:rsidRDefault="006738EE" w:rsidP="006738EE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наименовании статьи исключить слово «целевые»;</w:t>
      </w:r>
    </w:p>
    <w:p w:rsidR="006738EE" w:rsidRDefault="006738EE" w:rsidP="006738EE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1 пункта 1 исключить слово «целевые».</w:t>
      </w:r>
    </w:p>
    <w:p w:rsidR="00903C32" w:rsidRPr="0071192C" w:rsidRDefault="00903C32" w:rsidP="006738EE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72D0" w:rsidRDefault="00903C32" w:rsidP="0048795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 статьи 17 дополнить подпунктом 7 следующего содержания:</w:t>
      </w:r>
    </w:p>
    <w:p w:rsidR="00903C32" w:rsidRDefault="00903C32" w:rsidP="00903C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«7) лимиты предоставления бюджетных кредитов из бюджета района на срок в пределах финансового года и на срок, выходящий за пределы финансового года, в очередном финансовом году и каждом году планового периода.».</w:t>
      </w:r>
    </w:p>
    <w:p w:rsidR="00903C32" w:rsidRDefault="00903C32" w:rsidP="00903C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03C32" w:rsidRDefault="0024433C" w:rsidP="00903C3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статье 23:</w:t>
      </w:r>
    </w:p>
    <w:p w:rsidR="0024433C" w:rsidRPr="007B452D" w:rsidRDefault="007B452D" w:rsidP="007B452D">
      <w:pPr>
        <w:pStyle w:val="a3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4433C" w:rsidRPr="007B452D">
        <w:rPr>
          <w:rFonts w:ascii="Times New Roman" w:hAnsi="Times New Roman" w:cs="Times New Roman"/>
          <w:sz w:val="28"/>
          <w:szCs w:val="28"/>
        </w:rPr>
        <w:t xml:space="preserve"> пункте 3:</w:t>
      </w:r>
    </w:p>
    <w:p w:rsidR="0024433C" w:rsidRPr="007B452D" w:rsidRDefault="007B452D" w:rsidP="007B452D">
      <w:pPr>
        <w:pStyle w:val="a3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4433C" w:rsidRPr="007B452D">
        <w:rPr>
          <w:rFonts w:ascii="Times New Roman" w:hAnsi="Times New Roman" w:cs="Times New Roman"/>
          <w:sz w:val="28"/>
          <w:szCs w:val="28"/>
        </w:rPr>
        <w:t>одпункт 5 изложить в следующей редакции:</w:t>
      </w:r>
    </w:p>
    <w:p w:rsidR="0024433C" w:rsidRDefault="0024433C" w:rsidP="0024433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«5)  анализ финансового состояния принципала, проверка достаточности, надежности и ликвидности обеспечения, предоставляемого для исполнения обязательств принципала по удовлетворению регрессного требовани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я гаранта к </w:t>
      </w:r>
      <w:r>
        <w:rPr>
          <w:rFonts w:ascii="Times New Roman" w:hAnsi="Times New Roman" w:cs="Times New Roman"/>
          <w:sz w:val="28"/>
          <w:szCs w:val="28"/>
        </w:rPr>
        <w:lastRenderedPageBreak/>
        <w:t>принципалу, возникающего в связи с исполнением в полном объеме или в какой-либо части муниципальных гарантии Здвинского района, а также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муниципальной гарантии Здвинского района в соответствии с актами администрации Здвинского района;»;</w:t>
      </w:r>
    </w:p>
    <w:p w:rsidR="00027D94" w:rsidRDefault="007B452D" w:rsidP="007B452D">
      <w:pPr>
        <w:pStyle w:val="a3"/>
        <w:numPr>
          <w:ilvl w:val="2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27D94" w:rsidRPr="007B452D">
        <w:rPr>
          <w:rFonts w:ascii="Times New Roman" w:hAnsi="Times New Roman" w:cs="Times New Roman"/>
          <w:sz w:val="28"/>
          <w:szCs w:val="28"/>
        </w:rPr>
        <w:t xml:space="preserve"> абзаце 2 подпункта 7) слово «выпуск» заменить словом «размещение»;</w:t>
      </w:r>
    </w:p>
    <w:p w:rsidR="007B452D" w:rsidRDefault="007B452D" w:rsidP="007B452D">
      <w:pPr>
        <w:pStyle w:val="a3"/>
        <w:numPr>
          <w:ilvl w:val="2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11 признать утратившим силу</w:t>
      </w:r>
      <w:r w:rsidR="00D10686">
        <w:rPr>
          <w:rFonts w:ascii="Times New Roman" w:hAnsi="Times New Roman" w:cs="Times New Roman"/>
          <w:sz w:val="28"/>
          <w:szCs w:val="28"/>
        </w:rPr>
        <w:t>;</w:t>
      </w:r>
    </w:p>
    <w:p w:rsidR="00D10686" w:rsidRDefault="00D10686" w:rsidP="007B452D">
      <w:pPr>
        <w:pStyle w:val="a3"/>
        <w:numPr>
          <w:ilvl w:val="2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12 изложить в следующей редакции:</w:t>
      </w:r>
    </w:p>
    <w:p w:rsidR="00D10686" w:rsidRDefault="00D10686" w:rsidP="002F180E">
      <w:pPr>
        <w:tabs>
          <w:tab w:val="right" w:pos="1006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«12) реструктуризацию муниципального долга Здвинского района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  <w:r w:rsidR="002F180E">
        <w:rPr>
          <w:rFonts w:ascii="Times New Roman" w:hAnsi="Times New Roman" w:cs="Times New Roman"/>
          <w:sz w:val="28"/>
          <w:szCs w:val="28"/>
        </w:rPr>
        <w:tab/>
      </w:r>
    </w:p>
    <w:p w:rsidR="007F06D5" w:rsidRPr="007F06D5" w:rsidRDefault="007F06D5" w:rsidP="007F06D5">
      <w:pPr>
        <w:pStyle w:val="a3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 признать утратившим силу.</w:t>
      </w:r>
    </w:p>
    <w:p w:rsidR="00D10686" w:rsidRPr="007B452D" w:rsidRDefault="00D10686" w:rsidP="00D10686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</w:p>
    <w:p w:rsidR="00255C2A" w:rsidRDefault="00255C2A" w:rsidP="00255C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2</w:t>
      </w:r>
    </w:p>
    <w:p w:rsidR="00255C2A" w:rsidRPr="00255C2A" w:rsidRDefault="00255C2A" w:rsidP="00255C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дня, следующего за днем его официального опубликования.</w:t>
      </w:r>
    </w:p>
    <w:p w:rsidR="00D64947" w:rsidRDefault="00D64947" w:rsidP="00D4707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A4C56" w:rsidRDefault="002A4C56" w:rsidP="00D4707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A4C56" w:rsidRDefault="002A4C56" w:rsidP="00D4707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64947" w:rsidRDefault="00D64947" w:rsidP="001544CE">
      <w:pPr>
        <w:pStyle w:val="a5"/>
        <w:ind w:left="357"/>
        <w:rPr>
          <w:szCs w:val="28"/>
        </w:rPr>
      </w:pPr>
      <w:r w:rsidRPr="00612599">
        <w:rPr>
          <w:szCs w:val="28"/>
        </w:rPr>
        <w:t>Председатель Совета депутатов                            Глава Здвинского района</w:t>
      </w:r>
    </w:p>
    <w:p w:rsidR="001544CE" w:rsidRDefault="001544CE" w:rsidP="001544CE">
      <w:pPr>
        <w:pStyle w:val="a5"/>
        <w:ind w:left="357"/>
        <w:rPr>
          <w:szCs w:val="28"/>
        </w:rPr>
      </w:pPr>
      <w:r>
        <w:rPr>
          <w:szCs w:val="28"/>
        </w:rPr>
        <w:t xml:space="preserve">Здвинского района Новосибирской                       </w:t>
      </w:r>
      <w:proofErr w:type="spellStart"/>
      <w:proofErr w:type="gramStart"/>
      <w:r>
        <w:rPr>
          <w:szCs w:val="28"/>
        </w:rPr>
        <w:t>Новосибирской</w:t>
      </w:r>
      <w:proofErr w:type="spellEnd"/>
      <w:proofErr w:type="gramEnd"/>
      <w:r>
        <w:rPr>
          <w:szCs w:val="28"/>
        </w:rPr>
        <w:t xml:space="preserve"> области</w:t>
      </w:r>
    </w:p>
    <w:p w:rsidR="001544CE" w:rsidRPr="00612599" w:rsidRDefault="001544CE" w:rsidP="001544CE">
      <w:pPr>
        <w:pStyle w:val="a5"/>
        <w:ind w:left="357"/>
        <w:rPr>
          <w:szCs w:val="28"/>
        </w:rPr>
      </w:pPr>
      <w:r>
        <w:rPr>
          <w:szCs w:val="28"/>
        </w:rPr>
        <w:t>области</w:t>
      </w:r>
    </w:p>
    <w:p w:rsidR="00D64947" w:rsidRDefault="00D64947" w:rsidP="00D64947">
      <w:pPr>
        <w:pStyle w:val="a5"/>
        <w:spacing w:line="360" w:lineRule="auto"/>
        <w:ind w:left="360"/>
        <w:rPr>
          <w:sz w:val="26"/>
          <w:szCs w:val="26"/>
        </w:rPr>
      </w:pPr>
      <w:r w:rsidRPr="00612599">
        <w:rPr>
          <w:szCs w:val="28"/>
        </w:rPr>
        <w:t xml:space="preserve">                                </w:t>
      </w:r>
      <w:r w:rsidR="001544CE">
        <w:rPr>
          <w:szCs w:val="28"/>
        </w:rPr>
        <w:t xml:space="preserve">  </w:t>
      </w:r>
      <w:r>
        <w:rPr>
          <w:szCs w:val="28"/>
        </w:rPr>
        <w:t>А.Ю. Карпов</w:t>
      </w:r>
      <w:r w:rsidRPr="00612599">
        <w:rPr>
          <w:szCs w:val="28"/>
        </w:rPr>
        <w:t xml:space="preserve">                                               М.И. Колотов</w:t>
      </w:r>
    </w:p>
    <w:p w:rsidR="00D64947" w:rsidRPr="00D47075" w:rsidRDefault="00D64947" w:rsidP="00D4707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D64947" w:rsidRPr="00D47075" w:rsidSect="00D64947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12C93"/>
    <w:multiLevelType w:val="hybridMultilevel"/>
    <w:tmpl w:val="10A4C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AB7607"/>
    <w:multiLevelType w:val="hybridMultilevel"/>
    <w:tmpl w:val="4AA64406"/>
    <w:lvl w:ilvl="0" w:tplc="DC80AE4C">
      <w:start w:val="3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>
    <w:nsid w:val="68CC2126"/>
    <w:multiLevelType w:val="multilevel"/>
    <w:tmpl w:val="263C2D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72922330"/>
    <w:multiLevelType w:val="hybridMultilevel"/>
    <w:tmpl w:val="EA380DD6"/>
    <w:lvl w:ilvl="0" w:tplc="1024787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10A"/>
    <w:rsid w:val="000066B7"/>
    <w:rsid w:val="00027D94"/>
    <w:rsid w:val="001544CE"/>
    <w:rsid w:val="0024433C"/>
    <w:rsid w:val="00255C2A"/>
    <w:rsid w:val="002A4C56"/>
    <w:rsid w:val="002F180E"/>
    <w:rsid w:val="0048795A"/>
    <w:rsid w:val="004C3095"/>
    <w:rsid w:val="005C7B88"/>
    <w:rsid w:val="006472D0"/>
    <w:rsid w:val="006738EE"/>
    <w:rsid w:val="0069783D"/>
    <w:rsid w:val="006D3681"/>
    <w:rsid w:val="0071192C"/>
    <w:rsid w:val="007B452D"/>
    <w:rsid w:val="007F06D5"/>
    <w:rsid w:val="007F4B27"/>
    <w:rsid w:val="0080390D"/>
    <w:rsid w:val="00903C32"/>
    <w:rsid w:val="00C03963"/>
    <w:rsid w:val="00C102C8"/>
    <w:rsid w:val="00C73069"/>
    <w:rsid w:val="00D10686"/>
    <w:rsid w:val="00D47075"/>
    <w:rsid w:val="00D64947"/>
    <w:rsid w:val="00DA6ACC"/>
    <w:rsid w:val="00EC3BFA"/>
    <w:rsid w:val="00F8206C"/>
    <w:rsid w:val="00FD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10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47075"/>
    <w:rPr>
      <w:color w:val="0563C1" w:themeColor="hyperlink"/>
      <w:u w:val="single"/>
    </w:rPr>
  </w:style>
  <w:style w:type="paragraph" w:styleId="a5">
    <w:name w:val="Body Text"/>
    <w:aliases w:val=" Знак,Знак"/>
    <w:basedOn w:val="a"/>
    <w:link w:val="a6"/>
    <w:rsid w:val="00D6494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aliases w:val=" Знак Знак,Знак Знак"/>
    <w:basedOn w:val="a0"/>
    <w:link w:val="a5"/>
    <w:rsid w:val="00D649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Title"/>
    <w:basedOn w:val="a"/>
    <w:link w:val="a8"/>
    <w:qFormat/>
    <w:rsid w:val="001544C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Название Знак"/>
    <w:basedOn w:val="a0"/>
    <w:link w:val="a7"/>
    <w:rsid w:val="001544C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54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544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10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47075"/>
    <w:rPr>
      <w:color w:val="0563C1" w:themeColor="hyperlink"/>
      <w:u w:val="single"/>
    </w:rPr>
  </w:style>
  <w:style w:type="paragraph" w:styleId="a5">
    <w:name w:val="Body Text"/>
    <w:aliases w:val=" Знак,Знак"/>
    <w:basedOn w:val="a"/>
    <w:link w:val="a6"/>
    <w:rsid w:val="00D6494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aliases w:val=" Знак Знак,Знак Знак"/>
    <w:basedOn w:val="a0"/>
    <w:link w:val="a5"/>
    <w:rsid w:val="00D649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Title"/>
    <w:basedOn w:val="a"/>
    <w:link w:val="a8"/>
    <w:qFormat/>
    <w:rsid w:val="001544C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Название Знак"/>
    <w:basedOn w:val="a0"/>
    <w:link w:val="a7"/>
    <w:rsid w:val="001544C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54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544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7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Alla</cp:lastModifiedBy>
  <cp:revision>27</cp:revision>
  <dcterms:created xsi:type="dcterms:W3CDTF">2022-05-31T03:06:00Z</dcterms:created>
  <dcterms:modified xsi:type="dcterms:W3CDTF">2023-11-07T07:57:00Z</dcterms:modified>
</cp:coreProperties>
</file>